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乳源瑶族自治县人民武装部采购饭堂食材配送服务项目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GDTJ-DZXJ-20231005</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乳源瑶族自治县人民武装部采购饭堂食材配送服务项目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w:t>
      </w:r>
      <w:bookmarkStart w:id="0" w:name="_GoBack"/>
      <w:bookmarkEnd w:id="0"/>
      <w:r>
        <w:rPr>
          <w:rFonts w:hint="eastAsia" w:ascii="仿宋" w:hAnsi="仿宋" w:eastAsia="仿宋" w:cs="仿宋"/>
          <w:sz w:val="24"/>
          <w:szCs w:val="24"/>
        </w:rPr>
        <w:t>关本</w:t>
      </w:r>
      <w:r>
        <w:rPr>
          <w:rFonts w:hint="eastAsia" w:ascii="仿宋" w:hAnsi="仿宋" w:eastAsia="仿宋" w:cs="仿宋"/>
          <w:sz w:val="24"/>
          <w:szCs w:val="24"/>
          <w:lang w:val="en-US" w:eastAsia="zh-CN"/>
        </w:rPr>
        <w:t>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询价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iMDdhZDg1MjgyZmQ0Mjc2MGQwNDAyYTU5OTg2Y2QifQ=="/>
  </w:docVars>
  <w:rsids>
    <w:rsidRoot w:val="062E3419"/>
    <w:rsid w:val="019A6EAF"/>
    <w:rsid w:val="01C437A2"/>
    <w:rsid w:val="062E3419"/>
    <w:rsid w:val="07255120"/>
    <w:rsid w:val="08E90498"/>
    <w:rsid w:val="108C615E"/>
    <w:rsid w:val="2AD4711F"/>
    <w:rsid w:val="37271145"/>
    <w:rsid w:val="5F283196"/>
    <w:rsid w:val="62373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6</TotalTime>
  <ScaleCrop>false</ScaleCrop>
  <LinksUpToDate>false</LinksUpToDate>
  <CharactersWithSpaces>1449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2023-10-23T09:56:07Z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951D14A731814B89B5849445308C64FD_11</vt:lpwstr>
  </property>
</Properties>
</file>